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93E46" w14:textId="09817D73" w:rsidR="00E37ED8" w:rsidRDefault="00916CB3" w:rsidP="00E37ED8">
      <w:pPr>
        <w:rPr>
          <w:lang w:val="en-IE"/>
        </w:rPr>
      </w:pPr>
      <w:r>
        <w:rPr>
          <w:noProof/>
          <w:lang w:val="en-IE" w:eastAsia="en-IE"/>
        </w:rPr>
        <mc:AlternateContent>
          <mc:Choice Requires="wps">
            <w:drawing>
              <wp:anchor distT="0" distB="0" distL="114300" distR="114300" simplePos="0" relativeHeight="251660288" behindDoc="0" locked="0" layoutInCell="1" allowOverlap="1" wp14:anchorId="1E5C3C2E" wp14:editId="5EDD9DEB">
                <wp:simplePos x="0" y="0"/>
                <wp:positionH relativeFrom="column">
                  <wp:posOffset>57150</wp:posOffset>
                </wp:positionH>
                <wp:positionV relativeFrom="paragraph">
                  <wp:posOffset>28574</wp:posOffset>
                </wp:positionV>
                <wp:extent cx="3905250" cy="9525"/>
                <wp:effectExtent l="0" t="19050" r="38100" b="47625"/>
                <wp:wrapNone/>
                <wp:docPr id="7" name="Straight Connector 7"/>
                <wp:cNvGraphicFramePr/>
                <a:graphic xmlns:a="http://schemas.openxmlformats.org/drawingml/2006/main">
                  <a:graphicData uri="http://schemas.microsoft.com/office/word/2010/wordprocessingShape">
                    <wps:wsp>
                      <wps:cNvCnPr/>
                      <wps:spPr>
                        <a:xfrm flipV="1">
                          <a:off x="0" y="0"/>
                          <a:ext cx="3905250" cy="9525"/>
                        </a:xfrm>
                        <a:prstGeom prst="line">
                          <a:avLst/>
                        </a:prstGeom>
                        <a:ln w="57150">
                          <a:solidFill>
                            <a:srgbClr val="FFC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72A68E" id="Straight Connector 7"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2.25pt" to="312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" strokecolor="#ffc000" strokeweight="4.5pt">
                <v:stroke joinstyle="miter"/>
              </v:line>
            </w:pict>
          </mc:Fallback>
        </mc:AlternateContent>
      </w:r>
      <w:r w:rsidR="00E37ED8">
        <w:rPr>
          <w:noProof/>
          <w:lang w:val="en-IE" w:eastAsia="en-IE"/>
        </w:rPr>
        <mc:AlternateContent>
          <mc:Choice Requires="wps">
            <w:drawing>
              <wp:anchor distT="0" distB="0" distL="114300" distR="114300" simplePos="0" relativeHeight="251659264" behindDoc="0" locked="0" layoutInCell="1" allowOverlap="1" wp14:anchorId="0F3C774C" wp14:editId="222EAC66">
                <wp:simplePos x="0" y="0"/>
                <wp:positionH relativeFrom="column">
                  <wp:posOffset>19050</wp:posOffset>
                </wp:positionH>
                <wp:positionV relativeFrom="paragraph">
                  <wp:posOffset>66675</wp:posOffset>
                </wp:positionV>
                <wp:extent cx="2686050" cy="68580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2686050" cy="6858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14:paraId="01F013CC" w14:textId="31CA0A72" w:rsidR="00E37ED8" w:rsidRPr="00D4342E" w:rsidRDefault="00E37ED8" w:rsidP="00E37ED8">
                            <w:pPr>
                              <w:rPr>
                                <w:b/>
                                <w:sz w:val="72"/>
                                <w:szCs w:val="14"/>
                              </w:rPr>
                            </w:pPr>
                            <w:bookmarkStart w:id="0" w:name="_Hlk92185870"/>
                            <w:bookmarkEnd w:id="0"/>
                            <w:r w:rsidRPr="00D4342E">
                              <w:rPr>
                                <w:b/>
                                <w:sz w:val="96"/>
                                <w:szCs w:val="16"/>
                              </w:rPr>
                              <w:t>SHEP</w:t>
                            </w:r>
                            <w:r>
                              <w:rPr>
                                <w:noProof/>
                                <w:lang w:val="en-IE" w:eastAsia="en-IE"/>
                              </w:rPr>
                              <w:drawing>
                                <wp:inline distT="0" distB="0" distL="0" distR="0" wp14:anchorId="2EFF9513" wp14:editId="1E06D5B1">
                                  <wp:extent cx="861016" cy="438150"/>
                                  <wp:effectExtent l="0" t="0" r="0" b="0"/>
                                  <wp:docPr id="3" name="Picture 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al user interfac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6763" cy="44107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3C774C" id="_x0000_t202" coordsize="21600,21600" o:spt="202" path="m,l,21600r21600,l21600,xe">
                <v:stroke joinstyle="miter"/>
                <v:path gradientshapeok="t" o:connecttype="rect"/>
              </v:shapetype>
              <v:shape id="Text Box 5" o:spid="_x0000_s1026" type="#_x0000_t202" style="position:absolute;margin-left:1.5pt;margin-top:5.25pt;width:211.5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" fillcolor="white [3201]" strokecolor="white [3212]" strokeweight=".5pt">
                <v:textbox>
                  <w:txbxContent>
                    <w:p w14:paraId="01F013CC" w14:textId="31CA0A72" w:rsidR="00E37ED8" w:rsidRPr="00D4342E" w:rsidRDefault="00E37ED8" w:rsidP="00E37ED8">
                      <w:pPr>
                        <w:rPr>
                          <w:b/>
                          <w:sz w:val="72"/>
                          <w:szCs w:val="14"/>
                        </w:rPr>
                      </w:pPr>
                      <w:bookmarkStart w:id="1" w:name="_Hlk92185870"/>
                      <w:bookmarkEnd w:id="1"/>
                      <w:r w:rsidRPr="00D4342E">
                        <w:rPr>
                          <w:b/>
                          <w:sz w:val="96"/>
                          <w:szCs w:val="16"/>
                        </w:rPr>
                        <w:t>SHEP</w:t>
                      </w:r>
                      <w:r>
                        <w:rPr>
                          <w:noProof/>
                          <w:lang w:val="en-IE" w:eastAsia="en-IE"/>
                        </w:rPr>
                        <w:drawing>
                          <wp:inline distT="0" distB="0" distL="0" distR="0" wp14:anchorId="2EFF9513" wp14:editId="1E06D5B1">
                            <wp:extent cx="861016" cy="438150"/>
                            <wp:effectExtent l="0" t="0" r="0" b="0"/>
                            <wp:docPr id="3" name="Picture 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al user interfac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66763" cy="441074"/>
                                    </a:xfrm>
                                    <a:prstGeom prst="rect">
                                      <a:avLst/>
                                    </a:prstGeom>
                                    <a:noFill/>
                                    <a:ln>
                                      <a:noFill/>
                                    </a:ln>
                                  </pic:spPr>
                                </pic:pic>
                              </a:graphicData>
                            </a:graphic>
                          </wp:inline>
                        </w:drawing>
                      </w:r>
                    </w:p>
                  </w:txbxContent>
                </v:textbox>
              </v:shape>
            </w:pict>
          </mc:Fallback>
        </mc:AlternateContent>
      </w:r>
      <w:bookmarkStart w:id="2" w:name="_Hlk92185774"/>
      <w:bookmarkEnd w:id="2"/>
      <w:r w:rsidR="00E37ED8">
        <w:rPr>
          <w:lang w:val="en-IE"/>
        </w:rPr>
        <w:t xml:space="preserve">          </w:t>
      </w:r>
    </w:p>
    <w:p w14:paraId="7AC6DFAA" w14:textId="77777777" w:rsidR="00E37ED8" w:rsidRDefault="00E37ED8" w:rsidP="00E37ED8">
      <w:pPr>
        <w:rPr>
          <w:lang w:val="en-IE"/>
        </w:rPr>
      </w:pPr>
    </w:p>
    <w:p w14:paraId="3A7F6D9A" w14:textId="1D52FEFE" w:rsidR="00E37ED8" w:rsidRDefault="00E37ED8" w:rsidP="00E86091">
      <w:pPr>
        <w:ind w:left="2160" w:firstLine="720"/>
        <w:jc w:val="right"/>
        <w:rPr>
          <w:lang w:val="en-IE"/>
        </w:rPr>
      </w:pPr>
      <w:r w:rsidRPr="00E37ED8">
        <w:rPr>
          <w:noProof/>
          <w:lang w:val="en-IE"/>
        </w:rPr>
        <mc:AlternateContent>
          <mc:Choice Requires="wps">
            <w:drawing>
              <wp:anchor distT="45720" distB="45720" distL="114300" distR="114300" simplePos="0" relativeHeight="251662336" behindDoc="0" locked="0" layoutInCell="1" allowOverlap="1" wp14:anchorId="27776DD6" wp14:editId="01E91A45">
                <wp:simplePos x="0" y="0"/>
                <wp:positionH relativeFrom="column">
                  <wp:posOffset>157480</wp:posOffset>
                </wp:positionH>
                <wp:positionV relativeFrom="paragraph">
                  <wp:posOffset>678180</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1E83FA38" w14:textId="75389E06" w:rsidR="00E37ED8" w:rsidRDefault="00E37ED8">
                            <w:pPr>
                              <w:rPr>
                                <w:lang w:val="en-IE"/>
                              </w:rPr>
                            </w:pPr>
                            <w:r>
                              <w:rPr>
                                <w:lang w:val="en-IE"/>
                              </w:rPr>
                              <w:t>Add this choral experience to your</w:t>
                            </w:r>
                          </w:p>
                          <w:p w14:paraId="18133947" w14:textId="766F6543" w:rsidR="00E37ED8" w:rsidRDefault="00E37ED8">
                            <w:pPr>
                              <w:rPr>
                                <w:lang w:val="en-IE"/>
                              </w:rPr>
                            </w:pPr>
                            <w:r>
                              <w:rPr>
                                <w:lang w:val="en-IE"/>
                              </w:rPr>
                              <w:t>treasure chest of wellness.</w:t>
                            </w:r>
                          </w:p>
                          <w:p w14:paraId="2A8CB0D4" w14:textId="77777777" w:rsidR="00916CB3" w:rsidRDefault="00916CB3">
                            <w:pPr>
                              <w:rPr>
                                <w:lang w:val="en-IE"/>
                              </w:rPr>
                            </w:pPr>
                          </w:p>
                          <w:p w14:paraId="4DF500A8" w14:textId="3DE78894" w:rsidR="00E37ED8" w:rsidRPr="00E37ED8" w:rsidRDefault="00E37ED8">
                            <w:pPr>
                              <w:rPr>
                                <w:lang w:val="en-IE"/>
                              </w:rPr>
                            </w:pPr>
                            <w:r>
                              <w:rPr>
                                <w:lang w:val="en-IE"/>
                              </w:rPr>
                              <w:t xml:space="preserve">All voices </w:t>
                            </w:r>
                            <w:r w:rsidR="00916CB3">
                              <w:rPr>
                                <w:lang w:val="en-IE"/>
                              </w:rPr>
                              <w:t>welcome without audition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7776DD6" id="Text Box 2" o:spid="_x0000_s1027" type="#_x0000_t202" style="position:absolute;left:0;text-align:left;margin-left:12.4pt;margin-top:53.4pt;width:185.9pt;height:110.6pt;z-index:2516623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">
                <v:textbox style="mso-fit-shape-to-text:t">
                  <w:txbxContent>
                    <w:p w14:paraId="1E83FA38" w14:textId="75389E06" w:rsidR="00E37ED8" w:rsidRDefault="00E37ED8">
                      <w:pPr>
                        <w:rPr>
                          <w:lang w:val="en-IE"/>
                        </w:rPr>
                      </w:pPr>
                      <w:r>
                        <w:rPr>
                          <w:lang w:val="en-IE"/>
                        </w:rPr>
                        <w:t>Add this choral experience to your</w:t>
                      </w:r>
                    </w:p>
                    <w:p w14:paraId="18133947" w14:textId="766F6543" w:rsidR="00E37ED8" w:rsidRDefault="00E37ED8">
                      <w:pPr>
                        <w:rPr>
                          <w:lang w:val="en-IE"/>
                        </w:rPr>
                      </w:pPr>
                      <w:r>
                        <w:rPr>
                          <w:lang w:val="en-IE"/>
                        </w:rPr>
                        <w:t>treasure chest of wellness.</w:t>
                      </w:r>
                    </w:p>
                    <w:p w14:paraId="2A8CB0D4" w14:textId="77777777" w:rsidR="00916CB3" w:rsidRDefault="00916CB3">
                      <w:pPr>
                        <w:rPr>
                          <w:lang w:val="en-IE"/>
                        </w:rPr>
                      </w:pPr>
                    </w:p>
                    <w:p w14:paraId="4DF500A8" w14:textId="3DE78894" w:rsidR="00E37ED8" w:rsidRPr="00E37ED8" w:rsidRDefault="00E37ED8">
                      <w:pPr>
                        <w:rPr>
                          <w:lang w:val="en-IE"/>
                        </w:rPr>
                      </w:pPr>
                      <w:r>
                        <w:rPr>
                          <w:lang w:val="en-IE"/>
                        </w:rPr>
                        <w:t xml:space="preserve">All voices </w:t>
                      </w:r>
                      <w:r w:rsidR="00916CB3">
                        <w:rPr>
                          <w:lang w:val="en-IE"/>
                        </w:rPr>
                        <w:t>welcome without audition</w:t>
                      </w:r>
                    </w:p>
                  </w:txbxContent>
                </v:textbox>
                <w10:wrap type="square"/>
              </v:shape>
            </w:pict>
          </mc:Fallback>
        </mc:AlternateContent>
      </w:r>
      <w:r>
        <w:rPr>
          <w:lang w:val="en-IE"/>
        </w:rPr>
        <w:t xml:space="preserve">                                                                      </w:t>
      </w:r>
      <w:r w:rsidR="00916CB3">
        <w:rPr>
          <w:noProof/>
          <w:lang w:val="en-IE" w:eastAsia="en-IE"/>
        </w:rPr>
        <w:t xml:space="preserve">             </w:t>
      </w:r>
      <w:r>
        <w:rPr>
          <w:lang w:val="en-IE"/>
        </w:rPr>
        <w:t xml:space="preserve">   </w:t>
      </w:r>
      <w:r w:rsidR="004744C7">
        <w:rPr>
          <w:noProof/>
          <w:lang w:val="en-IE" w:eastAsia="en-IE"/>
        </w:rPr>
        <w:t xml:space="preserve">       </w:t>
      </w:r>
      <w:r w:rsidR="00916CB3">
        <w:rPr>
          <w:noProof/>
          <w:lang w:val="en-IE" w:eastAsia="en-IE"/>
        </w:rPr>
        <w:drawing>
          <wp:inline distT="0" distB="0" distL="0" distR="0" wp14:anchorId="369F11CA" wp14:editId="5C353287">
            <wp:extent cx="933450" cy="1238439"/>
            <wp:effectExtent l="0" t="0" r="0" b="0"/>
            <wp:docPr id="2" name="Picture 2"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73184" cy="1291155"/>
                    </a:xfrm>
                    <a:prstGeom prst="rect">
                      <a:avLst/>
                    </a:prstGeom>
                    <a:noFill/>
                    <a:ln>
                      <a:noFill/>
                    </a:ln>
                  </pic:spPr>
                </pic:pic>
              </a:graphicData>
            </a:graphic>
          </wp:inline>
        </w:drawing>
      </w:r>
      <w:r>
        <w:rPr>
          <w:lang w:val="en-IE"/>
        </w:rPr>
        <w:t xml:space="preserve">   </w:t>
      </w:r>
    </w:p>
    <w:p w14:paraId="38845160" w14:textId="1801028E" w:rsidR="00916CB3" w:rsidRDefault="00916CB3" w:rsidP="00E37ED8">
      <w:pPr>
        <w:ind w:left="2160" w:firstLine="720"/>
        <w:rPr>
          <w:lang w:val="en-IE"/>
        </w:rPr>
      </w:pPr>
    </w:p>
    <w:p w14:paraId="79CBCA6A" w14:textId="1A2133A1" w:rsidR="00916CB3" w:rsidRDefault="00916CB3" w:rsidP="00E37ED8">
      <w:pPr>
        <w:ind w:left="2160" w:firstLine="720"/>
        <w:rPr>
          <w:lang w:val="en-IE"/>
        </w:rPr>
      </w:pPr>
    </w:p>
    <w:p w14:paraId="56C23717" w14:textId="4D483957" w:rsidR="00916CB3" w:rsidRPr="00916CB3" w:rsidRDefault="00916CB3" w:rsidP="00E86091">
      <w:pPr>
        <w:jc w:val="center"/>
        <w:rPr>
          <w:b/>
          <w:bCs/>
          <w:sz w:val="28"/>
          <w:szCs w:val="28"/>
          <w:lang w:val="en-IE"/>
        </w:rPr>
      </w:pPr>
      <w:r w:rsidRPr="00916CB3">
        <w:rPr>
          <w:b/>
          <w:bCs/>
          <w:sz w:val="28"/>
          <w:szCs w:val="28"/>
          <w:lang w:val="en-IE"/>
        </w:rPr>
        <w:t>SHEP Community Choi</w:t>
      </w:r>
      <w:r w:rsidR="00F2709C">
        <w:rPr>
          <w:b/>
          <w:bCs/>
          <w:sz w:val="28"/>
          <w:szCs w:val="28"/>
          <w:lang w:val="en-IE"/>
        </w:rPr>
        <w:t xml:space="preserve">r </w:t>
      </w:r>
      <w:r w:rsidR="00E27345">
        <w:rPr>
          <w:b/>
          <w:bCs/>
          <w:sz w:val="28"/>
          <w:szCs w:val="28"/>
          <w:lang w:val="en-IE"/>
        </w:rPr>
        <w:t>Autumn</w:t>
      </w:r>
      <w:r w:rsidRPr="00916CB3">
        <w:rPr>
          <w:b/>
          <w:bCs/>
          <w:sz w:val="28"/>
          <w:szCs w:val="28"/>
          <w:lang w:val="en-IE"/>
        </w:rPr>
        <w:t xml:space="preserve"> </w:t>
      </w:r>
      <w:r w:rsidR="00E27345">
        <w:rPr>
          <w:b/>
          <w:bCs/>
          <w:sz w:val="28"/>
          <w:szCs w:val="28"/>
          <w:lang w:val="en-IE"/>
        </w:rPr>
        <w:t xml:space="preserve">2026 – Summer </w:t>
      </w:r>
      <w:r w:rsidR="00E27345" w:rsidRPr="00916CB3">
        <w:rPr>
          <w:b/>
          <w:bCs/>
          <w:sz w:val="28"/>
          <w:szCs w:val="28"/>
          <w:lang w:val="en-IE"/>
        </w:rPr>
        <w:t>202</w:t>
      </w:r>
      <w:r w:rsidR="00E27345">
        <w:rPr>
          <w:b/>
          <w:bCs/>
          <w:sz w:val="28"/>
          <w:szCs w:val="28"/>
          <w:lang w:val="en-IE"/>
        </w:rPr>
        <w:t>7</w:t>
      </w:r>
      <w:r w:rsidR="00E27345">
        <w:rPr>
          <w:b/>
          <w:bCs/>
          <w:sz w:val="28"/>
          <w:szCs w:val="28"/>
          <w:lang w:val="en-IE"/>
        </w:rPr>
        <w:t xml:space="preserve"> </w:t>
      </w:r>
      <w:r w:rsidRPr="00916CB3">
        <w:rPr>
          <w:b/>
          <w:bCs/>
          <w:sz w:val="28"/>
          <w:szCs w:val="28"/>
          <w:lang w:val="en-IE"/>
        </w:rPr>
        <w:t xml:space="preserve">Sessions </w:t>
      </w:r>
    </w:p>
    <w:p w14:paraId="045DB25B" w14:textId="199005B5" w:rsidR="00916CB3" w:rsidRDefault="00916CB3" w:rsidP="00E86091">
      <w:pPr>
        <w:ind w:left="2160" w:firstLine="720"/>
        <w:jc w:val="center"/>
        <w:rPr>
          <w:lang w:val="en-IE"/>
        </w:rPr>
      </w:pPr>
    </w:p>
    <w:p w14:paraId="344FDFBC" w14:textId="2B63917F" w:rsidR="00E86091" w:rsidRPr="001C6CEE" w:rsidRDefault="00916CB3" w:rsidP="00E86091">
      <w:pPr>
        <w:rPr>
          <w:lang w:val="en-IE"/>
        </w:rPr>
      </w:pPr>
      <w:r w:rsidRPr="001C6CEE">
        <w:rPr>
          <w:lang w:val="en-IE"/>
        </w:rPr>
        <w:t xml:space="preserve">The SHEP Community Choir has continued to </w:t>
      </w:r>
      <w:r w:rsidR="004261F2" w:rsidRPr="001C6CEE">
        <w:rPr>
          <w:lang w:val="en-IE"/>
        </w:rPr>
        <w:t xml:space="preserve"> grow over the past </w:t>
      </w:r>
      <w:r w:rsidR="00F72EA2" w:rsidRPr="001C6CEE">
        <w:rPr>
          <w:lang w:val="en-IE"/>
        </w:rPr>
        <w:t>ten</w:t>
      </w:r>
      <w:r w:rsidR="0003671D" w:rsidRPr="001C6CEE">
        <w:rPr>
          <w:lang w:val="en-IE"/>
        </w:rPr>
        <w:t xml:space="preserve"> </w:t>
      </w:r>
      <w:r w:rsidR="004261F2" w:rsidRPr="001C6CEE">
        <w:rPr>
          <w:lang w:val="en-IE"/>
        </w:rPr>
        <w:t>years under the guidance of our</w:t>
      </w:r>
      <w:r w:rsidR="000F4BE4" w:rsidRPr="001C6CEE">
        <w:rPr>
          <w:lang w:val="en-IE"/>
        </w:rPr>
        <w:t xml:space="preserve"> inspirational Choir Leader, Pat Sheeh</w:t>
      </w:r>
      <w:r w:rsidR="00DF2AE4" w:rsidRPr="001C6CEE">
        <w:rPr>
          <w:lang w:val="en-IE"/>
        </w:rPr>
        <w:t>a</w:t>
      </w:r>
      <w:r w:rsidR="000F4BE4" w:rsidRPr="001C6CEE">
        <w:rPr>
          <w:lang w:val="en-IE"/>
        </w:rPr>
        <w:t>n</w:t>
      </w:r>
      <w:r w:rsidR="00687D9C" w:rsidRPr="001C6CEE">
        <w:rPr>
          <w:lang w:val="en-IE"/>
        </w:rPr>
        <w:t xml:space="preserve"> </w:t>
      </w:r>
      <w:r w:rsidR="000F4BE4" w:rsidRPr="001C6CEE">
        <w:rPr>
          <w:lang w:val="en-IE"/>
        </w:rPr>
        <w:t>Corbett</w:t>
      </w:r>
      <w:r w:rsidR="004261F2" w:rsidRPr="001C6CEE">
        <w:rPr>
          <w:lang w:val="en-IE"/>
        </w:rPr>
        <w:t>.</w:t>
      </w:r>
      <w:r w:rsidR="00E86091" w:rsidRPr="001C6CEE">
        <w:rPr>
          <w:lang w:val="en-IE"/>
        </w:rPr>
        <w:t xml:space="preserve"> </w:t>
      </w:r>
      <w:r w:rsidR="00E86091" w:rsidRPr="001C6CEE">
        <w:rPr>
          <w:rFonts w:ascii="Candara" w:hAnsi="Candara"/>
        </w:rPr>
        <w:t xml:space="preserve">Our community choir works to the principles of ‘Natural Voice’ and the values of SHEP. We sing for our own and each other’s well-being, and for all that we care about in the wider world. In keeping with the Natural Voice approach, we learn by ear rather than with sheet music.  Members join whichever harmony line they feel their voice is best suited to. The vision for our members is that they find their own voice - that they may also find their voice at a deeper level in the sense of having the courage to speak out and be heard. </w:t>
      </w:r>
      <w:r w:rsidR="00E86091" w:rsidRPr="001C6CEE">
        <w:rPr>
          <w:lang w:val="en-IE"/>
        </w:rPr>
        <w:t xml:space="preserve"> </w:t>
      </w:r>
      <w:r w:rsidR="00E86091" w:rsidRPr="001C6CEE">
        <w:rPr>
          <w:rFonts w:ascii="Candara" w:hAnsi="Candara"/>
        </w:rPr>
        <w:t xml:space="preserve">Most of all, we sing because we love to sing! </w:t>
      </w:r>
    </w:p>
    <w:p w14:paraId="57CD2DEA" w14:textId="77777777" w:rsidR="00687D9C" w:rsidRPr="001C6CEE" w:rsidRDefault="00687D9C" w:rsidP="00916CB3">
      <w:pPr>
        <w:rPr>
          <w:lang w:val="en-IE"/>
        </w:rPr>
      </w:pPr>
    </w:p>
    <w:p w14:paraId="7A44ED87" w14:textId="2BDB2D96" w:rsidR="00E86091" w:rsidRPr="001C6CEE" w:rsidRDefault="00916CB3" w:rsidP="00E86091">
      <w:pPr>
        <w:spacing w:line="276" w:lineRule="auto"/>
        <w:jc w:val="both"/>
        <w:rPr>
          <w:rFonts w:ascii="Candara" w:hAnsi="Candara"/>
        </w:rPr>
      </w:pPr>
      <w:r w:rsidRPr="001C6CEE">
        <w:rPr>
          <w:lang w:val="en-IE"/>
        </w:rPr>
        <w:t>We are now preparing for our</w:t>
      </w:r>
      <w:r w:rsidR="002F50D5" w:rsidRPr="001C6CEE">
        <w:rPr>
          <w:lang w:val="en-IE"/>
        </w:rPr>
        <w:t xml:space="preserve"> </w:t>
      </w:r>
      <w:r w:rsidR="00E27345" w:rsidRPr="001C6CEE">
        <w:rPr>
          <w:lang w:val="en-IE"/>
        </w:rPr>
        <w:t xml:space="preserve">Autumn </w:t>
      </w:r>
      <w:r w:rsidR="002F50D5" w:rsidRPr="001C6CEE">
        <w:rPr>
          <w:lang w:val="en-IE"/>
        </w:rPr>
        <w:t>202</w:t>
      </w:r>
      <w:r w:rsidR="005B296D" w:rsidRPr="001C6CEE">
        <w:rPr>
          <w:lang w:val="en-IE"/>
        </w:rPr>
        <w:t>6</w:t>
      </w:r>
      <w:r w:rsidR="00E27345" w:rsidRPr="001C6CEE">
        <w:rPr>
          <w:lang w:val="en-IE"/>
        </w:rPr>
        <w:t xml:space="preserve"> – Summer 2027</w:t>
      </w:r>
      <w:r w:rsidR="002F50D5" w:rsidRPr="001C6CEE">
        <w:rPr>
          <w:lang w:val="en-IE"/>
        </w:rPr>
        <w:t xml:space="preserve"> </w:t>
      </w:r>
      <w:r w:rsidRPr="001C6CEE">
        <w:rPr>
          <w:lang w:val="en-IE"/>
        </w:rPr>
        <w:t>Sessions</w:t>
      </w:r>
      <w:r w:rsidR="00F2709C" w:rsidRPr="001C6CEE">
        <w:rPr>
          <w:lang w:val="en-IE"/>
        </w:rPr>
        <w:t>.</w:t>
      </w:r>
      <w:r w:rsidR="002F50D5" w:rsidRPr="001C6CEE">
        <w:rPr>
          <w:lang w:val="en-IE"/>
        </w:rPr>
        <w:t xml:space="preserve"> </w:t>
      </w:r>
      <w:r w:rsidR="00F2709C" w:rsidRPr="001C6CEE">
        <w:rPr>
          <w:lang w:val="en-IE"/>
        </w:rPr>
        <w:t>W</w:t>
      </w:r>
      <w:r w:rsidR="002F50D5" w:rsidRPr="001C6CEE">
        <w:rPr>
          <w:lang w:val="en-IE"/>
        </w:rPr>
        <w:t>e are hoping our choir will continue to grow and we</w:t>
      </w:r>
      <w:r w:rsidRPr="001C6CEE">
        <w:rPr>
          <w:lang w:val="en-IE"/>
        </w:rPr>
        <w:t xml:space="preserve"> </w:t>
      </w:r>
      <w:r w:rsidR="00687D9C" w:rsidRPr="001C6CEE">
        <w:rPr>
          <w:lang w:val="en-IE"/>
        </w:rPr>
        <w:t>are inviting new members.</w:t>
      </w:r>
      <w:r w:rsidR="00E86091" w:rsidRPr="001C6CEE">
        <w:rPr>
          <w:lang w:val="en-IE"/>
        </w:rPr>
        <w:t xml:space="preserve"> </w:t>
      </w:r>
      <w:r w:rsidR="00E86091" w:rsidRPr="001C6CEE">
        <w:rPr>
          <w:rFonts w:ascii="Candara" w:hAnsi="Candara"/>
        </w:rPr>
        <w:t xml:space="preserve">We would especially welcome more men to join us, adding that rich male resonance to our sound.  All are welcome - no auditions - and there is no need to have previous experience of singing in a choir. </w:t>
      </w:r>
    </w:p>
    <w:p w14:paraId="41593B5F" w14:textId="77777777" w:rsidR="00E86091" w:rsidRPr="001C6CEE" w:rsidRDefault="00E86091" w:rsidP="00E86091">
      <w:pPr>
        <w:jc w:val="both"/>
        <w:rPr>
          <w:rFonts w:ascii="Candara" w:hAnsi="Candara"/>
        </w:rPr>
      </w:pPr>
    </w:p>
    <w:p w14:paraId="51A031DC" w14:textId="671938BB" w:rsidR="003202B8" w:rsidRPr="001C6CEE" w:rsidRDefault="002F50D5" w:rsidP="004744C7">
      <w:pPr>
        <w:pStyle w:val="PlainText"/>
        <w:rPr>
          <w:szCs w:val="22"/>
        </w:rPr>
      </w:pPr>
      <w:r w:rsidRPr="001C6CEE">
        <w:rPr>
          <w:szCs w:val="22"/>
        </w:rPr>
        <w:t>W</w:t>
      </w:r>
      <w:r w:rsidR="004744C7" w:rsidRPr="001C6CEE">
        <w:rPr>
          <w:szCs w:val="22"/>
        </w:rPr>
        <w:t>ould you like to celebrate</w:t>
      </w:r>
      <w:r w:rsidRPr="001C6CEE">
        <w:rPr>
          <w:szCs w:val="22"/>
        </w:rPr>
        <w:t xml:space="preserve"> the joy of singing</w:t>
      </w:r>
      <w:r w:rsidR="004744C7" w:rsidRPr="001C6CEE">
        <w:rPr>
          <w:szCs w:val="22"/>
        </w:rPr>
        <w:t xml:space="preserve"> with the voice you were born with</w:t>
      </w:r>
      <w:r w:rsidR="00F2709C" w:rsidRPr="001C6CEE">
        <w:rPr>
          <w:szCs w:val="22"/>
        </w:rPr>
        <w:t>?</w:t>
      </w:r>
    </w:p>
    <w:p w14:paraId="32802EC4" w14:textId="77777777" w:rsidR="003202B8" w:rsidRPr="001C6CEE" w:rsidRDefault="003202B8" w:rsidP="004744C7">
      <w:pPr>
        <w:pStyle w:val="PlainText"/>
        <w:rPr>
          <w:szCs w:val="22"/>
        </w:rPr>
      </w:pPr>
    </w:p>
    <w:p w14:paraId="3A8B648D" w14:textId="0C74D628" w:rsidR="002F50D5" w:rsidRPr="001C6CEE" w:rsidRDefault="002F50D5" w:rsidP="004744C7">
      <w:pPr>
        <w:pStyle w:val="PlainText"/>
        <w:rPr>
          <w:szCs w:val="22"/>
        </w:rPr>
      </w:pPr>
      <w:r w:rsidRPr="001C6CEE">
        <w:rPr>
          <w:szCs w:val="22"/>
        </w:rPr>
        <w:t>Would you like to support your own health and wellbeing through the</w:t>
      </w:r>
      <w:r w:rsidR="00F2709C" w:rsidRPr="001C6CEE">
        <w:rPr>
          <w:szCs w:val="22"/>
        </w:rPr>
        <w:t xml:space="preserve"> proven</w:t>
      </w:r>
      <w:r w:rsidRPr="001C6CEE">
        <w:rPr>
          <w:szCs w:val="22"/>
        </w:rPr>
        <w:t xml:space="preserve"> power of singing</w:t>
      </w:r>
      <w:r w:rsidR="00F2709C" w:rsidRPr="001C6CEE">
        <w:rPr>
          <w:szCs w:val="22"/>
        </w:rPr>
        <w:t>?</w:t>
      </w:r>
    </w:p>
    <w:p w14:paraId="5747783F" w14:textId="77777777" w:rsidR="003202B8" w:rsidRPr="001C6CEE" w:rsidRDefault="003202B8" w:rsidP="004744C7">
      <w:pPr>
        <w:pStyle w:val="PlainText"/>
        <w:rPr>
          <w:szCs w:val="22"/>
        </w:rPr>
      </w:pPr>
    </w:p>
    <w:p w14:paraId="40C710B7" w14:textId="078E84A4" w:rsidR="002F50D5" w:rsidRPr="001C6CEE" w:rsidRDefault="002F50D5" w:rsidP="004744C7">
      <w:pPr>
        <w:pStyle w:val="PlainText"/>
        <w:rPr>
          <w:szCs w:val="22"/>
        </w:rPr>
      </w:pPr>
      <w:r w:rsidRPr="001C6CEE">
        <w:rPr>
          <w:szCs w:val="22"/>
        </w:rPr>
        <w:t>Would you like to join a community of singers who follow the values shared across SHEP</w:t>
      </w:r>
      <w:r w:rsidR="001F2AE2" w:rsidRPr="001C6CEE">
        <w:rPr>
          <w:szCs w:val="22"/>
        </w:rPr>
        <w:t>?</w:t>
      </w:r>
    </w:p>
    <w:p w14:paraId="03CA9018" w14:textId="77777777" w:rsidR="00E86091" w:rsidRPr="001C6CEE" w:rsidRDefault="00E86091" w:rsidP="004744C7">
      <w:pPr>
        <w:pStyle w:val="PlainText"/>
        <w:rPr>
          <w:rFonts w:ascii="Raleway" w:hAnsi="Raleway"/>
          <w:i/>
          <w:iCs/>
          <w:color w:val="8D97A6"/>
          <w:szCs w:val="22"/>
          <w:shd w:val="clear" w:color="auto" w:fill="FFFFFF"/>
        </w:rPr>
      </w:pPr>
    </w:p>
    <w:p w14:paraId="68EE61ED" w14:textId="018337B0" w:rsidR="002F50D5" w:rsidRPr="001C6CEE" w:rsidRDefault="002F50D5" w:rsidP="004744C7">
      <w:pPr>
        <w:pStyle w:val="PlainText"/>
        <w:rPr>
          <w:szCs w:val="22"/>
        </w:rPr>
      </w:pPr>
      <w:r w:rsidRPr="001C6CEE">
        <w:rPr>
          <w:szCs w:val="22"/>
        </w:rPr>
        <w:t>Would you lik</w:t>
      </w:r>
      <w:r w:rsidR="003202B8" w:rsidRPr="001C6CEE">
        <w:rPr>
          <w:szCs w:val="22"/>
        </w:rPr>
        <w:t xml:space="preserve">e </w:t>
      </w:r>
      <w:r w:rsidRPr="001C6CEE">
        <w:rPr>
          <w:szCs w:val="22"/>
        </w:rPr>
        <w:t>to have some fun in the company of others with a shared love of singing</w:t>
      </w:r>
      <w:r w:rsidR="003202B8" w:rsidRPr="001C6CEE">
        <w:rPr>
          <w:szCs w:val="22"/>
        </w:rPr>
        <w:t>?</w:t>
      </w:r>
    </w:p>
    <w:p w14:paraId="6AC7AA4E" w14:textId="77777777" w:rsidR="002F50D5" w:rsidRPr="001C6CEE" w:rsidRDefault="002F50D5" w:rsidP="004744C7">
      <w:pPr>
        <w:pStyle w:val="PlainText"/>
        <w:rPr>
          <w:szCs w:val="22"/>
        </w:rPr>
      </w:pPr>
    </w:p>
    <w:p w14:paraId="2E1EDC51" w14:textId="2A6CA8E2" w:rsidR="002F50D5" w:rsidRPr="001C6CEE" w:rsidRDefault="003202B8" w:rsidP="004744C7">
      <w:pPr>
        <w:pStyle w:val="PlainText"/>
        <w:rPr>
          <w:szCs w:val="22"/>
        </w:rPr>
      </w:pPr>
      <w:r w:rsidRPr="001C6CEE">
        <w:rPr>
          <w:szCs w:val="22"/>
        </w:rPr>
        <w:t xml:space="preserve">Then please do join us for our </w:t>
      </w:r>
      <w:r w:rsidR="00E27345" w:rsidRPr="001C6CEE">
        <w:rPr>
          <w:szCs w:val="22"/>
        </w:rPr>
        <w:t>Autumn 2026 – Summer 2027</w:t>
      </w:r>
      <w:r w:rsidRPr="001C6CEE">
        <w:rPr>
          <w:szCs w:val="22"/>
        </w:rPr>
        <w:t xml:space="preserve"> choir sessions. </w:t>
      </w:r>
    </w:p>
    <w:p w14:paraId="2421366E" w14:textId="77777777" w:rsidR="004744C7" w:rsidRPr="001C6CEE" w:rsidRDefault="004744C7" w:rsidP="004744C7">
      <w:pPr>
        <w:pStyle w:val="PlainText"/>
        <w:rPr>
          <w:szCs w:val="22"/>
        </w:rPr>
      </w:pPr>
    </w:p>
    <w:p w14:paraId="3F31B91E" w14:textId="3E9A7FD9" w:rsidR="00916CB3" w:rsidRPr="001C6CEE" w:rsidRDefault="00687D9C" w:rsidP="00916CB3">
      <w:pPr>
        <w:rPr>
          <w:lang w:val="en-IE"/>
        </w:rPr>
      </w:pPr>
      <w:r w:rsidRPr="001C6CEE">
        <w:rPr>
          <w:lang w:val="en-IE"/>
        </w:rPr>
        <w:t xml:space="preserve">The </w:t>
      </w:r>
      <w:r w:rsidR="00E27345" w:rsidRPr="001C6CEE">
        <w:rPr>
          <w:lang w:val="en-IE"/>
        </w:rPr>
        <w:t>Autumn</w:t>
      </w:r>
      <w:r w:rsidR="00E86091" w:rsidRPr="001C6CEE">
        <w:rPr>
          <w:lang w:val="en-IE"/>
        </w:rPr>
        <w:t xml:space="preserve"> </w:t>
      </w:r>
      <w:r w:rsidR="00756C60" w:rsidRPr="001C6CEE">
        <w:rPr>
          <w:lang w:val="en-IE"/>
        </w:rPr>
        <w:t xml:space="preserve">2026 </w:t>
      </w:r>
      <w:r w:rsidRPr="001C6CEE">
        <w:rPr>
          <w:lang w:val="en-IE"/>
        </w:rPr>
        <w:t xml:space="preserve">choir sessions </w:t>
      </w:r>
      <w:r w:rsidR="00916CB3" w:rsidRPr="001C6CEE">
        <w:rPr>
          <w:lang w:val="en-IE"/>
        </w:rPr>
        <w:t xml:space="preserve">will </w:t>
      </w:r>
      <w:r w:rsidR="003202B8" w:rsidRPr="001C6CEE">
        <w:rPr>
          <w:lang w:val="en-IE"/>
        </w:rPr>
        <w:t xml:space="preserve">begin on </w:t>
      </w:r>
      <w:r w:rsidR="00E86091" w:rsidRPr="001C6CEE">
        <w:rPr>
          <w:lang w:val="en-IE"/>
        </w:rPr>
        <w:t>1</w:t>
      </w:r>
      <w:r w:rsidR="00E27345" w:rsidRPr="001C6CEE">
        <w:rPr>
          <w:lang w:val="en-IE"/>
        </w:rPr>
        <w:t>7</w:t>
      </w:r>
      <w:r w:rsidR="00E86091" w:rsidRPr="001C6CEE">
        <w:rPr>
          <w:vertAlign w:val="superscript"/>
          <w:lang w:val="en-IE"/>
        </w:rPr>
        <w:t>th</w:t>
      </w:r>
      <w:r w:rsidR="00E86091" w:rsidRPr="001C6CEE">
        <w:rPr>
          <w:lang w:val="en-IE"/>
        </w:rPr>
        <w:t xml:space="preserve"> </w:t>
      </w:r>
      <w:r w:rsidR="00E27345" w:rsidRPr="001C6CEE">
        <w:rPr>
          <w:lang w:val="en-IE"/>
        </w:rPr>
        <w:t>September</w:t>
      </w:r>
      <w:r w:rsidR="003202B8" w:rsidRPr="001C6CEE">
        <w:rPr>
          <w:lang w:val="en-IE"/>
        </w:rPr>
        <w:t xml:space="preserve"> in Cork</w:t>
      </w:r>
      <w:r w:rsidR="00916CB3" w:rsidRPr="001C6CEE">
        <w:rPr>
          <w:lang w:val="en-IE"/>
        </w:rPr>
        <w:t xml:space="preserve"> 7pm – </w:t>
      </w:r>
      <w:r w:rsidR="00E86091" w:rsidRPr="001C6CEE">
        <w:rPr>
          <w:lang w:val="en-IE"/>
        </w:rPr>
        <w:t>9</w:t>
      </w:r>
      <w:r w:rsidR="00916CB3" w:rsidRPr="001C6CEE">
        <w:rPr>
          <w:lang w:val="en-IE"/>
        </w:rPr>
        <w:t>pm</w:t>
      </w:r>
      <w:r w:rsidR="006F3CA7" w:rsidRPr="001C6CEE">
        <w:rPr>
          <w:lang w:val="en-IE"/>
        </w:rPr>
        <w:t xml:space="preserve"> </w:t>
      </w:r>
      <w:r w:rsidR="00405638" w:rsidRPr="001C6CEE">
        <w:rPr>
          <w:lang w:val="en-IE"/>
        </w:rPr>
        <w:t xml:space="preserve">and continue on Thursdays </w:t>
      </w:r>
      <w:r w:rsidR="00A41C13" w:rsidRPr="001C6CEE">
        <w:rPr>
          <w:lang w:val="en-IE"/>
        </w:rPr>
        <w:t xml:space="preserve">at </w:t>
      </w:r>
      <w:r w:rsidR="00E27345" w:rsidRPr="001C6CEE">
        <w:rPr>
          <w:lang w:val="en-IE"/>
        </w:rPr>
        <w:t>St. Michael’s Parish Hall</w:t>
      </w:r>
      <w:r w:rsidR="00A41C13" w:rsidRPr="001C6CEE">
        <w:rPr>
          <w:lang w:val="en-IE"/>
        </w:rPr>
        <w:t xml:space="preserve">, Blackrock </w:t>
      </w:r>
      <w:r w:rsidR="00756C60" w:rsidRPr="001C6CEE">
        <w:rPr>
          <w:lang w:val="en-IE"/>
        </w:rPr>
        <w:t>(</w:t>
      </w:r>
      <w:r w:rsidR="00E27345" w:rsidRPr="001C6CEE">
        <w:t>T12 F8R9</w:t>
      </w:r>
      <w:r w:rsidR="00756C60" w:rsidRPr="001C6CEE">
        <w:t>)</w:t>
      </w:r>
      <w:r w:rsidR="00E27345" w:rsidRPr="001C6CEE">
        <w:t xml:space="preserve"> </w:t>
      </w:r>
      <w:r w:rsidR="006F3CA7" w:rsidRPr="001C6CEE">
        <w:rPr>
          <w:lang w:val="en-IE"/>
        </w:rPr>
        <w:t>for</w:t>
      </w:r>
      <w:r w:rsidR="00916CB3" w:rsidRPr="001C6CEE">
        <w:rPr>
          <w:lang w:val="en-IE"/>
        </w:rPr>
        <w:t xml:space="preserve"> </w:t>
      </w:r>
      <w:r w:rsidR="00E27345" w:rsidRPr="001C6CEE">
        <w:rPr>
          <w:lang w:val="en-IE"/>
        </w:rPr>
        <w:t>thirteen</w:t>
      </w:r>
      <w:r w:rsidR="00E86091" w:rsidRPr="001C6CEE">
        <w:rPr>
          <w:lang w:val="en-IE"/>
        </w:rPr>
        <w:t xml:space="preserve"> </w:t>
      </w:r>
      <w:r w:rsidR="00916CB3" w:rsidRPr="001C6CEE">
        <w:rPr>
          <w:lang w:val="en-IE"/>
        </w:rPr>
        <w:t>sessions</w:t>
      </w:r>
      <w:r w:rsidR="006F3CA7" w:rsidRPr="001C6CEE">
        <w:rPr>
          <w:lang w:val="en-IE"/>
        </w:rPr>
        <w:t xml:space="preserve"> (with a break for mid-term)</w:t>
      </w:r>
      <w:r w:rsidR="00916CB3" w:rsidRPr="001C6CEE">
        <w:rPr>
          <w:lang w:val="en-IE"/>
        </w:rPr>
        <w:t xml:space="preserve"> and </w:t>
      </w:r>
      <w:r w:rsidR="000F4BE4" w:rsidRPr="001C6CEE">
        <w:rPr>
          <w:lang w:val="en-IE"/>
        </w:rPr>
        <w:t xml:space="preserve">the </w:t>
      </w:r>
      <w:r w:rsidR="00916CB3" w:rsidRPr="001C6CEE">
        <w:rPr>
          <w:lang w:val="en-IE"/>
        </w:rPr>
        <w:t>cost</w:t>
      </w:r>
      <w:r w:rsidR="000F4BE4" w:rsidRPr="001C6CEE">
        <w:rPr>
          <w:lang w:val="en-IE"/>
        </w:rPr>
        <w:t xml:space="preserve"> is</w:t>
      </w:r>
      <w:r w:rsidR="001F2AE2" w:rsidRPr="001C6CEE">
        <w:rPr>
          <w:lang w:val="en-IE"/>
        </w:rPr>
        <w:t xml:space="preserve"> </w:t>
      </w:r>
      <w:r w:rsidR="00E86091" w:rsidRPr="001C6CEE">
        <w:rPr>
          <w:lang w:val="en-IE"/>
        </w:rPr>
        <w:t>1</w:t>
      </w:r>
      <w:r w:rsidR="00756C60" w:rsidRPr="001C6CEE">
        <w:rPr>
          <w:lang w:val="en-IE"/>
        </w:rPr>
        <w:t>17</w:t>
      </w:r>
      <w:r w:rsidR="001F2AE2" w:rsidRPr="001C6CEE">
        <w:rPr>
          <w:lang w:val="en-IE"/>
        </w:rPr>
        <w:t xml:space="preserve"> </w:t>
      </w:r>
      <w:r w:rsidR="00E86091" w:rsidRPr="001C6CEE">
        <w:rPr>
          <w:lang w:val="en-IE"/>
        </w:rPr>
        <w:t>euro.</w:t>
      </w:r>
    </w:p>
    <w:p w14:paraId="46B274D4" w14:textId="77777777" w:rsidR="00756C60" w:rsidRPr="001C6CEE" w:rsidRDefault="00756C60" w:rsidP="00916CB3">
      <w:pPr>
        <w:rPr>
          <w:lang w:val="en-IE"/>
        </w:rPr>
      </w:pPr>
    </w:p>
    <w:p w14:paraId="01701BB2" w14:textId="0D1B7C0C" w:rsidR="00756C60" w:rsidRPr="001C6CEE" w:rsidRDefault="00756C60" w:rsidP="00756C60">
      <w:pPr>
        <w:rPr>
          <w:lang w:val="en-IE"/>
        </w:rPr>
      </w:pPr>
      <w:r w:rsidRPr="001C6CEE">
        <w:rPr>
          <w:lang w:val="en-IE"/>
        </w:rPr>
        <w:t>The Spring 2027 choir sessions will begin on 14</w:t>
      </w:r>
      <w:r w:rsidRPr="001C6CEE">
        <w:rPr>
          <w:vertAlign w:val="superscript"/>
          <w:lang w:val="en-IE"/>
        </w:rPr>
        <w:t>th</w:t>
      </w:r>
      <w:r w:rsidRPr="001C6CEE">
        <w:rPr>
          <w:lang w:val="en-IE"/>
        </w:rPr>
        <w:t xml:space="preserve"> January in Cork 7pm – 9pm and continue on </w:t>
      </w:r>
      <w:r w:rsidRPr="001C6CEE">
        <w:rPr>
          <w:lang w:val="en-IE"/>
        </w:rPr>
        <w:t xml:space="preserve">Thursdays at St. Michael’s Parish Hall, Blackrock </w:t>
      </w:r>
      <w:r w:rsidRPr="001C6CEE">
        <w:rPr>
          <w:lang w:val="en-IE"/>
        </w:rPr>
        <w:t>(</w:t>
      </w:r>
      <w:r w:rsidRPr="001C6CEE">
        <w:t>T12 F8R9</w:t>
      </w:r>
      <w:r w:rsidRPr="001C6CEE">
        <w:t>)</w:t>
      </w:r>
      <w:r w:rsidRPr="001C6CEE">
        <w:t xml:space="preserve"> </w:t>
      </w:r>
      <w:r w:rsidRPr="001C6CEE">
        <w:rPr>
          <w:lang w:val="en-IE"/>
        </w:rPr>
        <w:t xml:space="preserve">for </w:t>
      </w:r>
      <w:r w:rsidRPr="001C6CEE">
        <w:rPr>
          <w:lang w:val="en-IE"/>
        </w:rPr>
        <w:t>seventeen</w:t>
      </w:r>
      <w:r w:rsidRPr="001C6CEE">
        <w:rPr>
          <w:lang w:val="en-IE"/>
        </w:rPr>
        <w:t xml:space="preserve"> sessions (with a break for mid-term</w:t>
      </w:r>
      <w:r w:rsidRPr="001C6CEE">
        <w:rPr>
          <w:lang w:val="en-IE"/>
        </w:rPr>
        <w:t xml:space="preserve"> and Easter</w:t>
      </w:r>
      <w:r w:rsidRPr="001C6CEE">
        <w:rPr>
          <w:lang w:val="en-IE"/>
        </w:rPr>
        <w:t>) and the cost is 1</w:t>
      </w:r>
      <w:r w:rsidRPr="001C6CEE">
        <w:rPr>
          <w:lang w:val="en-IE"/>
        </w:rPr>
        <w:t>53</w:t>
      </w:r>
      <w:r w:rsidRPr="001C6CEE">
        <w:rPr>
          <w:lang w:val="en-IE"/>
        </w:rPr>
        <w:t xml:space="preserve"> euro.</w:t>
      </w:r>
    </w:p>
    <w:p w14:paraId="69F3C212" w14:textId="44E33E0D" w:rsidR="00756C60" w:rsidRPr="001C6CEE" w:rsidRDefault="00756C60" w:rsidP="00916CB3">
      <w:pPr>
        <w:rPr>
          <w:lang w:val="en-IE"/>
        </w:rPr>
      </w:pPr>
    </w:p>
    <w:p w14:paraId="30FE51E8" w14:textId="68AD4A0B" w:rsidR="000F4BE4" w:rsidRPr="001C6CEE" w:rsidRDefault="000F4BE4">
      <w:r w:rsidRPr="001C6CEE">
        <w:t xml:space="preserve">If you </w:t>
      </w:r>
      <w:r w:rsidR="00D116AF" w:rsidRPr="001C6CEE">
        <w:t>would like to join the SHEP choir</w:t>
      </w:r>
      <w:r w:rsidRPr="001C6CEE">
        <w:t xml:space="preserve">, </w:t>
      </w:r>
      <w:r w:rsidR="00756C60" w:rsidRPr="001C6CEE">
        <w:t>the first session on (17</w:t>
      </w:r>
      <w:r w:rsidR="00756C60" w:rsidRPr="001C6CEE">
        <w:rPr>
          <w:vertAlign w:val="superscript"/>
        </w:rPr>
        <w:t>th</w:t>
      </w:r>
      <w:r w:rsidR="00756C60" w:rsidRPr="001C6CEE">
        <w:t xml:space="preserve"> September only) will be a taster session</w:t>
      </w:r>
      <w:r w:rsidR="00B41401" w:rsidRPr="001C6CEE">
        <w:t>.</w:t>
      </w:r>
      <w:r w:rsidR="00A0245E" w:rsidRPr="001C6CEE">
        <w:t xml:space="preserve"> </w:t>
      </w:r>
      <w:r w:rsidR="00756C60" w:rsidRPr="001C6CEE">
        <w:t>Just come along and see if you enjoy it. Please only apply if you wish</w:t>
      </w:r>
      <w:r w:rsidR="001C6CEE" w:rsidRPr="001C6CEE">
        <w:t xml:space="preserve"> to join after you have experienced the taster session.</w:t>
      </w:r>
    </w:p>
    <w:p w14:paraId="420BA0CF" w14:textId="77777777" w:rsidR="00C45971" w:rsidRPr="001C6CEE" w:rsidRDefault="00C45971">
      <w:pPr>
        <w:rPr>
          <w:i/>
          <w:iCs/>
        </w:rPr>
      </w:pPr>
    </w:p>
    <w:p w14:paraId="5D3C19AC" w14:textId="58CD8D7F" w:rsidR="000F4BE4" w:rsidRPr="001C6CEE" w:rsidRDefault="000F4BE4">
      <w:r w:rsidRPr="001C6CEE">
        <w:t>If you want to know more or have any questions, please contact</w:t>
      </w:r>
      <w:r w:rsidR="00E86091" w:rsidRPr="001C6CEE">
        <w:t xml:space="preserve"> Jess Bowen at </w:t>
      </w:r>
      <w:hyperlink r:id="rId6" w:history="1">
        <w:r w:rsidR="00B41401" w:rsidRPr="001C6CEE">
          <w:rPr>
            <w:rStyle w:val="Hyperlink"/>
          </w:rPr>
          <w:t>jess.bowen@socialandhealth.com</w:t>
        </w:r>
      </w:hyperlink>
      <w:r w:rsidR="00E86091" w:rsidRPr="001C6CEE">
        <w:t xml:space="preserve"> </w:t>
      </w:r>
    </w:p>
    <w:p w14:paraId="58871DFF" w14:textId="5296979A" w:rsidR="000F4BE4" w:rsidRPr="001C6CEE" w:rsidRDefault="000F4BE4"/>
    <w:p w14:paraId="6106F832" w14:textId="58B1D723" w:rsidR="00B41401" w:rsidRPr="00B41401" w:rsidRDefault="00E86091" w:rsidP="00E86091">
      <w:pPr>
        <w:pStyle w:val="PlainText"/>
        <w:rPr>
          <w:rFonts w:ascii="Raleway" w:hAnsi="Raleway"/>
          <w:i/>
          <w:iCs/>
          <w:color w:val="8D97A6"/>
          <w:sz w:val="36"/>
          <w:szCs w:val="36"/>
          <w:shd w:val="clear" w:color="auto" w:fill="FFFFFF"/>
        </w:rPr>
      </w:pPr>
      <w:r>
        <w:rPr>
          <w:rFonts w:ascii="Raleway" w:hAnsi="Raleway"/>
          <w:i/>
          <w:iCs/>
          <w:color w:val="8D97A6"/>
          <w:sz w:val="36"/>
          <w:szCs w:val="36"/>
          <w:shd w:val="clear" w:color="auto" w:fill="FFFFFF"/>
        </w:rPr>
        <w:t>‘In solidarity and partnership with others</w:t>
      </w:r>
      <w:r w:rsidR="00135A09">
        <w:rPr>
          <w:rFonts w:ascii="Raleway" w:hAnsi="Raleway"/>
          <w:i/>
          <w:iCs/>
          <w:color w:val="8D97A6"/>
          <w:sz w:val="36"/>
          <w:szCs w:val="36"/>
          <w:shd w:val="clear" w:color="auto" w:fill="FFFFFF"/>
        </w:rPr>
        <w:t>,</w:t>
      </w:r>
      <w:r>
        <w:rPr>
          <w:rFonts w:ascii="Raleway" w:hAnsi="Raleway"/>
          <w:i/>
          <w:iCs/>
          <w:color w:val="8D97A6"/>
          <w:sz w:val="36"/>
          <w:szCs w:val="36"/>
          <w:shd w:val="clear" w:color="auto" w:fill="FFFFFF"/>
        </w:rPr>
        <w:t xml:space="preserve"> we seek to foster the well-being of people, families, communities and the wider world and to contribute to building a healthy, loving, socially-just and sustainable way of living.’</w:t>
      </w:r>
    </w:p>
    <w:sectPr w:rsidR="00B41401" w:rsidRPr="00B41401" w:rsidSect="00F2709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Raleway">
    <w:charset w:val="00"/>
    <w:family w:val="auto"/>
    <w:pitch w:val="variable"/>
    <w:sig w:usb0="A00002FF" w:usb1="5000205B"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ED8"/>
    <w:rsid w:val="0003671D"/>
    <w:rsid w:val="000826B4"/>
    <w:rsid w:val="000F4BE4"/>
    <w:rsid w:val="00135A09"/>
    <w:rsid w:val="001C6CEE"/>
    <w:rsid w:val="001F2AE2"/>
    <w:rsid w:val="002A30BD"/>
    <w:rsid w:val="002F50D5"/>
    <w:rsid w:val="003202B8"/>
    <w:rsid w:val="00405638"/>
    <w:rsid w:val="004261F2"/>
    <w:rsid w:val="004744C7"/>
    <w:rsid w:val="00484361"/>
    <w:rsid w:val="005B296D"/>
    <w:rsid w:val="00687D9C"/>
    <w:rsid w:val="006F3CA7"/>
    <w:rsid w:val="00756C60"/>
    <w:rsid w:val="0083501F"/>
    <w:rsid w:val="008F50B7"/>
    <w:rsid w:val="00916CB3"/>
    <w:rsid w:val="00A0245E"/>
    <w:rsid w:val="00A252C9"/>
    <w:rsid w:val="00A322EE"/>
    <w:rsid w:val="00A41C13"/>
    <w:rsid w:val="00AF1748"/>
    <w:rsid w:val="00B41401"/>
    <w:rsid w:val="00BB7DD6"/>
    <w:rsid w:val="00C45971"/>
    <w:rsid w:val="00D116AF"/>
    <w:rsid w:val="00DF2AE4"/>
    <w:rsid w:val="00DF7542"/>
    <w:rsid w:val="00E27345"/>
    <w:rsid w:val="00E37ED8"/>
    <w:rsid w:val="00E60F4A"/>
    <w:rsid w:val="00E85945"/>
    <w:rsid w:val="00E86091"/>
    <w:rsid w:val="00F2709C"/>
    <w:rsid w:val="00F72EA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51145"/>
  <w15:chartTrackingRefBased/>
  <w15:docId w15:val="{6DCF5961-3C8D-496E-8B45-CFD5E17AD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7ED8"/>
    <w:pPr>
      <w:spacing w:after="0" w:line="240" w:lineRule="auto"/>
    </w:pPr>
    <w:rPr>
      <w:rFonts w:ascii="Calibri" w:hAnsi="Calibri"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4BE4"/>
    <w:rPr>
      <w:color w:val="0563C1" w:themeColor="hyperlink"/>
      <w:u w:val="single"/>
    </w:rPr>
  </w:style>
  <w:style w:type="character" w:styleId="UnresolvedMention">
    <w:name w:val="Unresolved Mention"/>
    <w:basedOn w:val="DefaultParagraphFont"/>
    <w:uiPriority w:val="99"/>
    <w:semiHidden/>
    <w:unhideWhenUsed/>
    <w:rsid w:val="000F4BE4"/>
    <w:rPr>
      <w:color w:val="605E5C"/>
      <w:shd w:val="clear" w:color="auto" w:fill="E1DFDD"/>
    </w:rPr>
  </w:style>
  <w:style w:type="paragraph" w:styleId="PlainText">
    <w:name w:val="Plain Text"/>
    <w:basedOn w:val="Normal"/>
    <w:link w:val="PlainTextChar"/>
    <w:uiPriority w:val="99"/>
    <w:semiHidden/>
    <w:unhideWhenUsed/>
    <w:rsid w:val="004744C7"/>
    <w:rPr>
      <w:rFonts w:cstheme="minorBidi"/>
      <w:szCs w:val="21"/>
      <w:lang w:val="en-IE"/>
    </w:rPr>
  </w:style>
  <w:style w:type="character" w:customStyle="1" w:styleId="PlainTextChar">
    <w:name w:val="Plain Text Char"/>
    <w:basedOn w:val="DefaultParagraphFont"/>
    <w:link w:val="PlainText"/>
    <w:uiPriority w:val="99"/>
    <w:semiHidden/>
    <w:rsid w:val="004744C7"/>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8432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ess.bowen@socialandhealth.com"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414</Words>
  <Characters>2366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Deirdre Lillis</dc:creator>
  <cp:keywords/>
  <dc:description/>
  <cp:lastModifiedBy>Jess Bowen</cp:lastModifiedBy>
  <cp:revision>2</cp:revision>
  <dcterms:created xsi:type="dcterms:W3CDTF">2026-07-07T14:44:00Z</dcterms:created>
  <dcterms:modified xsi:type="dcterms:W3CDTF">2026-07-07T14:44:00Z</dcterms:modified>
</cp:coreProperties>
</file>